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AC" w:rsidRPr="00362DB3" w:rsidRDefault="00252CAC" w:rsidP="003B0B09">
      <w:pPr>
        <w:rPr>
          <w:sz w:val="28"/>
          <w:szCs w:val="28"/>
        </w:rPr>
      </w:pPr>
      <w:r w:rsidRPr="00362DB3">
        <w:rPr>
          <w:sz w:val="28"/>
          <w:szCs w:val="28"/>
        </w:rPr>
        <w:t>Östersjökoden för havsis</w:t>
      </w:r>
    </w:p>
    <w:p w:rsidR="00252CAC" w:rsidRDefault="00252CAC" w:rsidP="003B0B09">
      <w:bookmarkStart w:id="0" w:name="_GoBack"/>
      <w:bookmarkEnd w:id="0"/>
    </w:p>
    <w:p w:rsidR="00BC2C81" w:rsidRDefault="003B0B09" w:rsidP="003B0B09">
      <w:proofErr w:type="spellStart"/>
      <w:r>
        <w:t>Isutbrdeningen</w:t>
      </w:r>
      <w:proofErr w:type="spellEnd"/>
      <w:r>
        <w:t xml:space="preserve"> i regionen bestäms till största del av den information som tillhandahålls via molnoberoende bilder från satelliterna RADARSAT och ENVISAT. Satellitbilderna kompletteras med observationer och mätningar.</w:t>
      </w:r>
      <w:r w:rsidR="0093771E">
        <w:t xml:space="preserve"> </w:t>
      </w:r>
      <w:r w:rsidR="00252CAC">
        <w:t>Iso</w:t>
      </w:r>
      <w:r w:rsidR="0093771E">
        <w:t xml:space="preserve">bservationerna rapporteras enligt den så kallade Östersjökoden för havsis (Baltic Sea </w:t>
      </w:r>
      <w:proofErr w:type="spellStart"/>
      <w:r w:rsidR="0093771E">
        <w:t>Ice</w:t>
      </w:r>
      <w:proofErr w:type="spellEnd"/>
      <w:r w:rsidR="0093771E">
        <w:t xml:space="preserve"> </w:t>
      </w:r>
      <w:proofErr w:type="spellStart"/>
      <w:r w:rsidR="0093771E">
        <w:t>Code</w:t>
      </w:r>
      <w:proofErr w:type="spellEnd"/>
      <w:r w:rsidR="0093771E">
        <w:t>). I Sverige baseras iskoderna på observationer från SMHIs isobservatörer, lotsstationer, isbrytare och Kustbevakningen</w:t>
      </w:r>
      <w:r w:rsidR="00252CAC">
        <w:t xml:space="preserve"> och täcker kommersiellt viktiga svenska farleder och farvatten</w:t>
      </w:r>
      <w:r w:rsidR="0093771E">
        <w:t>.</w:t>
      </w:r>
      <w:r w:rsidR="00252CAC">
        <w:t xml:space="preserve"> Normalt sker dessa observationer dagligen men mätfrekvensen varierar.</w:t>
      </w:r>
      <w:r w:rsidR="00362DB3">
        <w:t xml:space="preserve"> </w:t>
      </w:r>
      <w:r w:rsidR="0093771E">
        <w:t>Dessa observationer utgör kärnan av den information som ligger till grund för SMHIs israpporter och iskartering.</w:t>
      </w:r>
    </w:p>
    <w:p w:rsidR="0093771E" w:rsidRDefault="0093771E" w:rsidP="003B0B09"/>
    <w:p w:rsidR="0093771E" w:rsidRDefault="0093771E" w:rsidP="003B0B09">
      <w:r>
        <w:t xml:space="preserve">Östersjökoden för havsis har utarbetats gemensamt av istjänsterna runt Östersjön. Den senaste versionen antogs 1981 av WMO, World </w:t>
      </w:r>
      <w:proofErr w:type="spellStart"/>
      <w:r>
        <w:t>Meteorological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, vilken sorterar under FN.</w:t>
      </w:r>
    </w:p>
    <w:p w:rsidR="00252CAC" w:rsidRDefault="00252CAC" w:rsidP="003B0B09"/>
    <w:p w:rsidR="00252CAC" w:rsidRPr="003B0B09" w:rsidRDefault="00252CAC" w:rsidP="003B0B09"/>
    <w:sectPr w:rsidR="00252CAC" w:rsidRPr="003B0B09" w:rsidSect="00CD3008">
      <w:headerReference w:type="first" r:id="rId9"/>
      <w:footerReference w:type="first" r:id="rId10"/>
      <w:type w:val="continuous"/>
      <w:pgSz w:w="11906" w:h="16838"/>
      <w:pgMar w:top="7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09" w:rsidRDefault="003B0B09" w:rsidP="003A5288">
      <w:pPr>
        <w:spacing w:before="0" w:after="0"/>
      </w:pPr>
      <w:r>
        <w:separator/>
      </w:r>
    </w:p>
  </w:endnote>
  <w:endnote w:type="continuationSeparator" w:id="0">
    <w:p w:rsidR="003B0B09" w:rsidRDefault="003B0B09" w:rsidP="003A5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63" w:rsidRPr="00A566D6" w:rsidRDefault="00331F63" w:rsidP="00AE39BB">
    <w:pPr>
      <w:pStyle w:val="Sidfot"/>
      <w:tabs>
        <w:tab w:val="clear" w:pos="4536"/>
      </w:tabs>
      <w:rPr>
        <w:color w:val="808080" w:themeColor="background1" w:themeShade="80"/>
        <w:sz w:val="18"/>
        <w:szCs w:val="18"/>
      </w:rPr>
    </w:pP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FILENAME  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 w:rsidRPr="00A566D6">
      <w:rPr>
        <w:noProof/>
        <w:color w:val="808080" w:themeColor="background1" w:themeShade="80"/>
        <w:sz w:val="18"/>
        <w:szCs w:val="18"/>
      </w:rPr>
      <w:t>Normal</w:t>
    </w:r>
    <w:r w:rsidRPr="00A566D6">
      <w:rPr>
        <w:color w:val="808080" w:themeColor="background1" w:themeShade="80"/>
        <w:sz w:val="18"/>
        <w:szCs w:val="18"/>
      </w:rPr>
      <w:fldChar w:fldCharType="end"/>
    </w:r>
    <w:r w:rsidRPr="00A566D6">
      <w:rPr>
        <w:color w:val="808080" w:themeColor="background1" w:themeShade="80"/>
        <w:sz w:val="18"/>
        <w:szCs w:val="18"/>
      </w:rPr>
      <w:t xml:space="preserve"> – Senast ändrad </w:t>
    </w:r>
    <w:r w:rsidRPr="00A566D6">
      <w:rPr>
        <w:color w:val="808080" w:themeColor="background1" w:themeShade="80"/>
        <w:sz w:val="18"/>
        <w:szCs w:val="18"/>
      </w:rPr>
      <w:fldChar w:fldCharType="begin"/>
    </w:r>
    <w:r w:rsidRPr="00A566D6">
      <w:rPr>
        <w:color w:val="808080" w:themeColor="background1" w:themeShade="80"/>
        <w:sz w:val="18"/>
        <w:szCs w:val="18"/>
      </w:rPr>
      <w:instrText xml:space="preserve"> SAVEDATE  \@ "yyyy-MM-dd" \* MERGEFORMAT </w:instrText>
    </w:r>
    <w:r w:rsidRPr="00A566D6">
      <w:rPr>
        <w:color w:val="808080" w:themeColor="background1" w:themeShade="80"/>
        <w:sz w:val="18"/>
        <w:szCs w:val="18"/>
      </w:rPr>
      <w:fldChar w:fldCharType="separate"/>
    </w:r>
    <w:r w:rsidR="003B0B09">
      <w:rPr>
        <w:noProof/>
        <w:color w:val="808080" w:themeColor="background1" w:themeShade="80"/>
        <w:sz w:val="18"/>
        <w:szCs w:val="18"/>
      </w:rPr>
      <w:t>0000-00-00</w:t>
    </w:r>
    <w:r w:rsidRPr="00A566D6"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ab/>
    </w:r>
    <w:r w:rsidRPr="00AE39BB">
      <w:rPr>
        <w:color w:val="808080" w:themeColor="background1" w:themeShade="80"/>
        <w:sz w:val="18"/>
        <w:szCs w:val="18"/>
      </w:rPr>
      <w:fldChar w:fldCharType="begin"/>
    </w:r>
    <w:r w:rsidRPr="00AE39BB">
      <w:rPr>
        <w:color w:val="808080" w:themeColor="background1" w:themeShade="80"/>
        <w:sz w:val="18"/>
        <w:szCs w:val="18"/>
      </w:rPr>
      <w:instrText>PAGE   \* MERGEFORMAT</w:instrText>
    </w:r>
    <w:r w:rsidRPr="00AE39BB">
      <w:rPr>
        <w:color w:val="808080" w:themeColor="background1" w:themeShade="80"/>
        <w:sz w:val="18"/>
        <w:szCs w:val="18"/>
      </w:rPr>
      <w:fldChar w:fldCharType="separate"/>
    </w:r>
    <w:r w:rsidR="00362DB3">
      <w:rPr>
        <w:noProof/>
        <w:color w:val="808080" w:themeColor="background1" w:themeShade="80"/>
        <w:sz w:val="18"/>
        <w:szCs w:val="18"/>
      </w:rPr>
      <w:t>1</w:t>
    </w:r>
    <w:r w:rsidRPr="00AE39BB">
      <w:rPr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09" w:rsidRDefault="003B0B09" w:rsidP="003A5288">
      <w:pPr>
        <w:spacing w:before="0" w:after="0"/>
      </w:pPr>
      <w:r>
        <w:separator/>
      </w:r>
    </w:p>
  </w:footnote>
  <w:footnote w:type="continuationSeparator" w:id="0">
    <w:p w:rsidR="003B0B09" w:rsidRDefault="003B0B09" w:rsidP="003A5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63" w:rsidRDefault="00331F63" w:rsidP="003A5288">
    <w:pPr>
      <w:pStyle w:val="Sidhuvud"/>
      <w:tabs>
        <w:tab w:val="clear" w:pos="4536"/>
        <w:tab w:val="clear" w:pos="9072"/>
      </w:tabs>
      <w:spacing w:before="0" w:after="0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04E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16E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585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D69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064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FE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026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8D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3CD7F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D88B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73DD2"/>
    <w:multiLevelType w:val="multilevel"/>
    <w:tmpl w:val="3C8C4D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>
    <w:nsid w:val="0D646799"/>
    <w:multiLevelType w:val="multilevel"/>
    <w:tmpl w:val="202485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2">
    <w:nsid w:val="234960B7"/>
    <w:multiLevelType w:val="hybridMultilevel"/>
    <w:tmpl w:val="1C14A472"/>
    <w:lvl w:ilvl="0" w:tplc="AA2851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F1B28"/>
    <w:multiLevelType w:val="multilevel"/>
    <w:tmpl w:val="10A85BC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4">
    <w:nsid w:val="44454BF0"/>
    <w:multiLevelType w:val="multilevel"/>
    <w:tmpl w:val="F8F8C9A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5">
    <w:nsid w:val="4CBB7411"/>
    <w:multiLevelType w:val="multilevel"/>
    <w:tmpl w:val="BD7815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>
    <w:nsid w:val="4E31057F"/>
    <w:multiLevelType w:val="hybridMultilevel"/>
    <w:tmpl w:val="F668910E"/>
    <w:lvl w:ilvl="0" w:tplc="7384149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F1A51"/>
    <w:multiLevelType w:val="hybridMultilevel"/>
    <w:tmpl w:val="B3F670B4"/>
    <w:lvl w:ilvl="0" w:tplc="3244B470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D05A8"/>
    <w:multiLevelType w:val="hybridMultilevel"/>
    <w:tmpl w:val="7654EC54"/>
    <w:lvl w:ilvl="0" w:tplc="94646F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C057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6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6"/>
  </w:num>
  <w:num w:numId="19">
    <w:abstractNumId w:val="9"/>
  </w:num>
  <w:num w:numId="20">
    <w:abstractNumId w:val="8"/>
  </w:num>
  <w:num w:numId="21">
    <w:abstractNumId w:val="19"/>
  </w:num>
  <w:num w:numId="22">
    <w:abstractNumId w:val="11"/>
  </w:num>
  <w:num w:numId="23">
    <w:abstractNumId w:val="15"/>
  </w:num>
  <w:num w:numId="24">
    <w:abstractNumId w:val="13"/>
  </w:num>
  <w:num w:numId="25">
    <w:abstractNumId w:val="10"/>
  </w:num>
  <w:num w:numId="26">
    <w:abstractNumId w:val="14"/>
  </w:num>
  <w:num w:numId="27">
    <w:abstractNumId w:val="8"/>
  </w:num>
  <w:num w:numId="28">
    <w:abstractNumId w:val="9"/>
  </w:num>
  <w:num w:numId="29">
    <w:abstractNumId w:val="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09"/>
    <w:rsid w:val="00015C4D"/>
    <w:rsid w:val="0006668A"/>
    <w:rsid w:val="000A7BAB"/>
    <w:rsid w:val="000B0C13"/>
    <w:rsid w:val="000D63A6"/>
    <w:rsid w:val="000E7C47"/>
    <w:rsid w:val="0013450D"/>
    <w:rsid w:val="00143641"/>
    <w:rsid w:val="001647F8"/>
    <w:rsid w:val="001D0656"/>
    <w:rsid w:val="00252CAC"/>
    <w:rsid w:val="00285D64"/>
    <w:rsid w:val="002E424F"/>
    <w:rsid w:val="002E5968"/>
    <w:rsid w:val="00331F63"/>
    <w:rsid w:val="00340D29"/>
    <w:rsid w:val="00362DB3"/>
    <w:rsid w:val="003A5288"/>
    <w:rsid w:val="003A6BC1"/>
    <w:rsid w:val="003B0B09"/>
    <w:rsid w:val="003B4D56"/>
    <w:rsid w:val="003B4FD2"/>
    <w:rsid w:val="00404480"/>
    <w:rsid w:val="00414750"/>
    <w:rsid w:val="004213C4"/>
    <w:rsid w:val="00432B89"/>
    <w:rsid w:val="00463D2D"/>
    <w:rsid w:val="004B27F1"/>
    <w:rsid w:val="004C5517"/>
    <w:rsid w:val="005156ED"/>
    <w:rsid w:val="00564E97"/>
    <w:rsid w:val="005F5DD9"/>
    <w:rsid w:val="00625C05"/>
    <w:rsid w:val="00686E55"/>
    <w:rsid w:val="006922D9"/>
    <w:rsid w:val="00700FE7"/>
    <w:rsid w:val="007810D2"/>
    <w:rsid w:val="007A046D"/>
    <w:rsid w:val="007C7A70"/>
    <w:rsid w:val="0081582A"/>
    <w:rsid w:val="00827953"/>
    <w:rsid w:val="00836992"/>
    <w:rsid w:val="00867D1D"/>
    <w:rsid w:val="00884D34"/>
    <w:rsid w:val="008A4662"/>
    <w:rsid w:val="008A5999"/>
    <w:rsid w:val="0093771E"/>
    <w:rsid w:val="009965F2"/>
    <w:rsid w:val="009F0F87"/>
    <w:rsid w:val="00A23F4A"/>
    <w:rsid w:val="00A32513"/>
    <w:rsid w:val="00A50052"/>
    <w:rsid w:val="00A566D6"/>
    <w:rsid w:val="00A67244"/>
    <w:rsid w:val="00AA428C"/>
    <w:rsid w:val="00AE39BB"/>
    <w:rsid w:val="00AE6766"/>
    <w:rsid w:val="00B559CE"/>
    <w:rsid w:val="00BC2C81"/>
    <w:rsid w:val="00C128A1"/>
    <w:rsid w:val="00C13AA4"/>
    <w:rsid w:val="00C6610C"/>
    <w:rsid w:val="00CB4D5F"/>
    <w:rsid w:val="00CD3008"/>
    <w:rsid w:val="00CE2BC8"/>
    <w:rsid w:val="00CE764D"/>
    <w:rsid w:val="00D80203"/>
    <w:rsid w:val="00D90E54"/>
    <w:rsid w:val="00DF75B7"/>
    <w:rsid w:val="00E06FDE"/>
    <w:rsid w:val="00E15EE3"/>
    <w:rsid w:val="00E606C9"/>
    <w:rsid w:val="00E83C6C"/>
    <w:rsid w:val="00E90AF2"/>
    <w:rsid w:val="00EB2779"/>
    <w:rsid w:val="00EE1D1B"/>
    <w:rsid w:val="00EF69BA"/>
    <w:rsid w:val="00F06A2C"/>
    <w:rsid w:val="00F30775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F0F87"/>
    <w:rPr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D0656"/>
    <w:pPr>
      <w:keepNext/>
      <w:keepLines/>
      <w:numPr>
        <w:numId w:val="26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26"/>
      </w:numPr>
      <w:tabs>
        <w:tab w:val="left" w:pos="851"/>
      </w:tabs>
      <w:spacing w:before="3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26"/>
      </w:numPr>
      <w:tabs>
        <w:tab w:val="left" w:pos="851"/>
      </w:tabs>
      <w:spacing w:before="24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26"/>
      </w:numPr>
      <w:tabs>
        <w:tab w:val="left" w:pos="851"/>
      </w:tabs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134F78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0"/>
      </w:numPr>
      <w:tabs>
        <w:tab w:val="clear" w:pos="360"/>
        <w:tab w:val="left" w:pos="425"/>
        <w:tab w:val="left" w:pos="851"/>
        <w:tab w:val="left" w:pos="1134"/>
      </w:tabs>
      <w:spacing w:before="40" w:after="40"/>
      <w:ind w:left="425" w:hanging="425"/>
      <w:contextualSpacing/>
    </w:p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9"/>
      </w:numPr>
      <w:tabs>
        <w:tab w:val="clear" w:pos="360"/>
        <w:tab w:val="left" w:pos="425"/>
        <w:tab w:val="left" w:pos="1134"/>
      </w:tabs>
      <w:spacing w:before="40" w:after="40"/>
      <w:ind w:left="425" w:hanging="425"/>
    </w:pPr>
  </w:style>
  <w:style w:type="paragraph" w:styleId="Normaltindrag">
    <w:name w:val="Normal Indent"/>
    <w:basedOn w:val="Normal"/>
    <w:uiPriority w:val="11"/>
    <w:rsid w:val="003A5288"/>
    <w:pPr>
      <w:ind w:left="851"/>
    </w:p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spacing w:before="0" w:after="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</w:pPr>
    <w:rPr>
      <w:rFonts w:ascii="Arial" w:hAnsi="Arial" w:cstheme="minorHAnsi"/>
      <w:b/>
      <w:bCs/>
      <w:caps/>
      <w:sz w:val="24"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0" w:after="0"/>
      <w:ind w:left="851" w:hanging="851"/>
    </w:pPr>
    <w:rPr>
      <w:rFonts w:ascii="Arial" w:hAnsi="Arial" w:cstheme="minorHAnsi"/>
      <w:iCs/>
      <w:sz w:val="20"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ind w:left="851"/>
    </w:pPr>
    <w:rPr>
      <w:i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rPr>
      <w:bCs/>
      <w:i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/>
    </w:pPr>
    <w:rPr>
      <w:i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A5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/>
    </w:pPr>
    <w:rPr>
      <w:i/>
    </w:rPr>
  </w:style>
  <w:style w:type="paragraph" w:customStyle="1" w:styleId="Ledtext">
    <w:name w:val="Ledtext"/>
    <w:basedOn w:val="Normal"/>
    <w:uiPriority w:val="14"/>
    <w:qFormat/>
    <w:rsid w:val="003A5288"/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toc 1" w:uiPriority="0"/>
    <w:lsdException w:name="toc 2" w:uiPriority="0" w:qFormat="1"/>
    <w:lsdException w:name="toc 3" w:uiPriority="0"/>
    <w:lsdException w:name="toc 4" w:uiPriority="0"/>
    <w:lsdException w:name="Normal Indent" w:semiHidden="0" w:uiPriority="11" w:unhideWhenUsed="0"/>
    <w:lsdException w:name="header" w:uiPriority="0"/>
    <w:lsdException w:name="caption" w:semiHidden="0" w:uiPriority="0" w:unhideWhenUsed="0" w:qFormat="1"/>
    <w:lsdException w:name="table of figures" w:semiHidden="0" w:uiPriority="12" w:unhideWhenUsed="0" w:qFormat="1"/>
    <w:lsdException w:name="List Bullet" w:locked="1" w:semiHidden="0" w:uiPriority="3" w:unhideWhenUsed="0" w:qFormat="1"/>
    <w:lsdException w:name="List Number" w:semiHidden="0" w:uiPriority="3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F0F87"/>
    <w:rPr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D0656"/>
    <w:pPr>
      <w:keepNext/>
      <w:keepLines/>
      <w:numPr>
        <w:numId w:val="26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1D0656"/>
    <w:pPr>
      <w:keepNext/>
      <w:keepLines/>
      <w:numPr>
        <w:ilvl w:val="1"/>
        <w:numId w:val="26"/>
      </w:numPr>
      <w:tabs>
        <w:tab w:val="left" w:pos="851"/>
      </w:tabs>
      <w:spacing w:before="3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qFormat/>
    <w:rsid w:val="001D0656"/>
    <w:pPr>
      <w:keepNext/>
      <w:keepLines/>
      <w:numPr>
        <w:ilvl w:val="2"/>
        <w:numId w:val="26"/>
      </w:numPr>
      <w:tabs>
        <w:tab w:val="left" w:pos="851"/>
      </w:tabs>
      <w:spacing w:before="24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1"/>
    <w:qFormat/>
    <w:rsid w:val="001D0656"/>
    <w:pPr>
      <w:keepNext/>
      <w:keepLines/>
      <w:numPr>
        <w:ilvl w:val="3"/>
        <w:numId w:val="26"/>
      </w:numPr>
      <w:tabs>
        <w:tab w:val="left" w:pos="851"/>
      </w:tabs>
      <w:outlineLvl w:val="3"/>
    </w:pPr>
    <w:rPr>
      <w:rFonts w:ascii="Arial" w:eastAsiaTheme="majorEastAsia" w:hAnsi="Aria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9"/>
    <w:semiHidden/>
    <w:qFormat/>
    <w:rsid w:val="003A528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134F78" w:themeColor="accent1" w:themeShade="7F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0A7BAB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4F78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qFormat/>
    <w:rsid w:val="000A7BAB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9"/>
    <w:semiHidden/>
    <w:qFormat/>
    <w:rsid w:val="000A7BAB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9"/>
    <w:semiHidden/>
    <w:qFormat/>
    <w:rsid w:val="000A7BAB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656"/>
    <w:rPr>
      <w:rFonts w:ascii="Arial" w:eastAsiaTheme="majorEastAsia" w:hAnsi="Arial" w:cstheme="majorBidi"/>
      <w:b/>
      <w:bCs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D0656"/>
    <w:rPr>
      <w:rFonts w:ascii="Arial" w:eastAsiaTheme="majorEastAsia" w:hAnsi="Arial" w:cstheme="majorBidi"/>
      <w:b/>
      <w:bCs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1"/>
    <w:rsid w:val="001D0656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D0656"/>
    <w:rPr>
      <w:rFonts w:ascii="Arial" w:eastAsiaTheme="majorEastAsia" w:hAnsi="Arial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3A5288"/>
    <w:rPr>
      <w:rFonts w:asciiTheme="majorHAnsi" w:eastAsiaTheme="majorEastAsia" w:hAnsiTheme="majorHAnsi" w:cstheme="majorBidi"/>
      <w:color w:val="134F78" w:themeColor="accent1" w:themeShade="7F"/>
      <w:szCs w:val="20"/>
      <w:lang w:eastAsia="sv-SE"/>
    </w:rPr>
  </w:style>
  <w:style w:type="paragraph" w:styleId="Numreradlista">
    <w:name w:val="List Number"/>
    <w:basedOn w:val="Normal"/>
    <w:uiPriority w:val="3"/>
    <w:qFormat/>
    <w:rsid w:val="00884D34"/>
    <w:pPr>
      <w:numPr>
        <w:numId w:val="30"/>
      </w:numPr>
      <w:tabs>
        <w:tab w:val="clear" w:pos="360"/>
        <w:tab w:val="left" w:pos="425"/>
        <w:tab w:val="left" w:pos="851"/>
        <w:tab w:val="left" w:pos="1134"/>
      </w:tabs>
      <w:spacing w:before="40" w:after="40"/>
      <w:ind w:left="425" w:hanging="425"/>
      <w:contextualSpacing/>
    </w:pPr>
  </w:style>
  <w:style w:type="paragraph" w:styleId="Punktlista">
    <w:name w:val="List Bullet"/>
    <w:basedOn w:val="Normal"/>
    <w:uiPriority w:val="3"/>
    <w:qFormat/>
    <w:locked/>
    <w:rsid w:val="00884D34"/>
    <w:pPr>
      <w:numPr>
        <w:numId w:val="29"/>
      </w:numPr>
      <w:tabs>
        <w:tab w:val="clear" w:pos="360"/>
        <w:tab w:val="left" w:pos="425"/>
        <w:tab w:val="left" w:pos="1134"/>
      </w:tabs>
      <w:spacing w:before="40" w:after="40"/>
      <w:ind w:left="425" w:hanging="425"/>
    </w:pPr>
  </w:style>
  <w:style w:type="paragraph" w:styleId="Normaltindrag">
    <w:name w:val="Normal Indent"/>
    <w:basedOn w:val="Normal"/>
    <w:uiPriority w:val="11"/>
    <w:rsid w:val="003A5288"/>
    <w:pPr>
      <w:ind w:left="851"/>
    </w:pPr>
  </w:style>
  <w:style w:type="paragraph" w:styleId="Rubrik">
    <w:name w:val="Title"/>
    <w:basedOn w:val="Normal"/>
    <w:next w:val="Normal"/>
    <w:link w:val="RubrikChar"/>
    <w:uiPriority w:val="4"/>
    <w:qFormat/>
    <w:rsid w:val="00C6610C"/>
    <w:pPr>
      <w:spacing w:before="0" w:after="0"/>
      <w:contextualSpacing/>
    </w:pPr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3"/>
    <w:rsid w:val="00C6610C"/>
    <w:rPr>
      <w:rFonts w:ascii="Arial" w:eastAsiaTheme="majorEastAsia" w:hAnsi="Arial" w:cstheme="majorBidi"/>
      <w:b/>
      <w:spacing w:val="5"/>
      <w:kern w:val="28"/>
      <w:sz w:val="40"/>
      <w:szCs w:val="52"/>
      <w:lang w:eastAsia="sv-SE"/>
    </w:rPr>
  </w:style>
  <w:style w:type="paragraph" w:styleId="Innehll1">
    <w:name w:val="toc 1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</w:pPr>
    <w:rPr>
      <w:rFonts w:ascii="Arial" w:hAnsi="Arial" w:cstheme="minorHAnsi"/>
      <w:b/>
      <w:bCs/>
      <w:caps/>
      <w:sz w:val="24"/>
    </w:rPr>
  </w:style>
  <w:style w:type="paragraph" w:styleId="Innehll2">
    <w:name w:val="toc 2"/>
    <w:basedOn w:val="Normal"/>
    <w:next w:val="Normal"/>
    <w:autoRedefine/>
    <w:uiPriority w:val="5"/>
    <w:qFormat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</w:rPr>
  </w:style>
  <w:style w:type="paragraph" w:styleId="Innehll3">
    <w:name w:val="toc 3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0" w:after="0"/>
      <w:ind w:left="851" w:hanging="851"/>
    </w:pPr>
    <w:rPr>
      <w:rFonts w:ascii="Arial" w:hAnsi="Arial" w:cstheme="minorHAnsi"/>
      <w:iCs/>
      <w:sz w:val="20"/>
    </w:rPr>
  </w:style>
  <w:style w:type="paragraph" w:styleId="Innehll4">
    <w:name w:val="toc 4"/>
    <w:basedOn w:val="Normal"/>
    <w:next w:val="Normal"/>
    <w:autoRedefine/>
    <w:uiPriority w:val="5"/>
    <w:rsid w:val="003A5288"/>
    <w:pPr>
      <w:tabs>
        <w:tab w:val="left" w:pos="851"/>
        <w:tab w:val="right" w:leader="dot" w:pos="8505"/>
      </w:tabs>
      <w:spacing w:before="40" w:after="40"/>
      <w:ind w:left="851" w:hanging="851"/>
    </w:pPr>
    <w:rPr>
      <w:rFonts w:ascii="Arial" w:hAnsi="Arial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99"/>
    <w:semiHidden/>
    <w:rsid w:val="003A5288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99"/>
    <w:semiHidden/>
    <w:rsid w:val="003A5288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99"/>
    <w:semiHidden/>
    <w:rsid w:val="003A5288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99"/>
    <w:semiHidden/>
    <w:rsid w:val="003A5288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99"/>
    <w:semiHidden/>
    <w:rsid w:val="003A5288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visning">
    <w:name w:val="Anvisning"/>
    <w:basedOn w:val="Normal"/>
    <w:next w:val="Normal"/>
    <w:uiPriority w:val="12"/>
    <w:qFormat/>
    <w:rsid w:val="003A5288"/>
    <w:pPr>
      <w:ind w:left="851"/>
    </w:pPr>
    <w:rPr>
      <w:i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A5288"/>
    <w:pPr>
      <w:numPr>
        <w:ilvl w:val="1"/>
      </w:numPr>
    </w:pPr>
    <w:rPr>
      <w:rFonts w:ascii="Arial" w:eastAsiaTheme="majorEastAsia" w:hAnsi="Arial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C6610C"/>
    <w:rPr>
      <w:rFonts w:ascii="Arial" w:eastAsiaTheme="majorEastAsia" w:hAnsi="Arial" w:cstheme="majorBidi"/>
      <w:b/>
      <w:iCs/>
      <w:spacing w:val="15"/>
      <w:sz w:val="32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A5288"/>
    <w:rPr>
      <w:b/>
      <w:bCs/>
    </w:rPr>
  </w:style>
  <w:style w:type="character" w:styleId="Diskretbetoning">
    <w:name w:val="Subtle Emphasis"/>
    <w:basedOn w:val="Standardstycketeckensnitt"/>
    <w:uiPriority w:val="99"/>
    <w:semiHidden/>
    <w:qFormat/>
    <w:rsid w:val="003A5288"/>
    <w:rPr>
      <w:i/>
      <w:iCs/>
      <w:color w:val="808080" w:themeColor="text1" w:themeTint="7F"/>
    </w:rPr>
  </w:style>
  <w:style w:type="paragraph" w:styleId="Beskrivning">
    <w:name w:val="caption"/>
    <w:basedOn w:val="Normal"/>
    <w:next w:val="Normal"/>
    <w:uiPriority w:val="7"/>
    <w:qFormat/>
    <w:rsid w:val="003A5288"/>
    <w:rPr>
      <w:bCs/>
      <w:i/>
      <w:szCs w:val="18"/>
    </w:rPr>
  </w:style>
  <w:style w:type="paragraph" w:customStyle="1" w:styleId="Bildtext">
    <w:name w:val="Bildtext"/>
    <w:basedOn w:val="Normal"/>
    <w:uiPriority w:val="12"/>
    <w:qFormat/>
    <w:rsid w:val="003A5288"/>
    <w:pPr>
      <w:spacing w:before="40"/>
    </w:pPr>
    <w:rPr>
      <w:i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A5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288"/>
    <w:rPr>
      <w:rFonts w:ascii="Tahoma" w:eastAsia="Times New Roman" w:hAnsi="Tahoma" w:cs="Tahoma"/>
      <w:sz w:val="16"/>
      <w:szCs w:val="16"/>
      <w:lang w:eastAsia="sv-SE"/>
    </w:rPr>
  </w:style>
  <w:style w:type="paragraph" w:styleId="Figurfrteckning">
    <w:name w:val="table of figures"/>
    <w:basedOn w:val="Normal"/>
    <w:next w:val="Normal"/>
    <w:uiPriority w:val="12"/>
    <w:qFormat/>
    <w:rsid w:val="003A5288"/>
    <w:pPr>
      <w:spacing w:before="40"/>
    </w:pPr>
    <w:rPr>
      <w:i/>
    </w:rPr>
  </w:style>
  <w:style w:type="paragraph" w:customStyle="1" w:styleId="Ledtext">
    <w:name w:val="Ledtext"/>
    <w:basedOn w:val="Normal"/>
    <w:uiPriority w:val="14"/>
    <w:qFormat/>
    <w:rsid w:val="003A5288"/>
    <w:rPr>
      <w:rFonts w:ascii="Arial" w:hAnsi="Arial"/>
      <w:sz w:val="12"/>
    </w:rPr>
  </w:style>
  <w:style w:type="paragraph" w:styleId="Innehllsfrteckningsrubrik">
    <w:name w:val="TOC Heading"/>
    <w:basedOn w:val="Rubrik1"/>
    <w:next w:val="Innehll1"/>
    <w:uiPriority w:val="39"/>
    <w:qFormat/>
    <w:rsid w:val="003A5288"/>
    <w:pPr>
      <w:numPr>
        <w:numId w:val="0"/>
      </w:numPr>
      <w:outlineLvl w:val="9"/>
    </w:pPr>
  </w:style>
  <w:style w:type="paragraph" w:styleId="Citat">
    <w:name w:val="Quote"/>
    <w:basedOn w:val="Normal"/>
    <w:next w:val="Normal"/>
    <w:link w:val="CitatChar"/>
    <w:uiPriority w:val="29"/>
    <w:qFormat/>
    <w:rsid w:val="003A528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A5288"/>
    <w:rPr>
      <w:rFonts w:eastAsia="Times New Roman"/>
      <w:i/>
      <w:iCs/>
      <w:color w:val="000000" w:themeColor="text1"/>
      <w:szCs w:val="20"/>
      <w:lang w:eastAsia="sv-SE"/>
    </w:rPr>
  </w:style>
  <w:style w:type="table" w:styleId="Tabellrutnt">
    <w:name w:val="Table Grid"/>
    <w:basedOn w:val="Normaltabell"/>
    <w:uiPriority w:val="59"/>
    <w:rsid w:val="003A5288"/>
    <w:pPr>
      <w:spacing w:before="40" w:after="40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uvud">
    <w:name w:val="Ledtext huvud"/>
    <w:basedOn w:val="Ledtext"/>
    <w:uiPriority w:val="14"/>
    <w:rsid w:val="003A5288"/>
    <w:pPr>
      <w:tabs>
        <w:tab w:val="left" w:pos="1418"/>
        <w:tab w:val="left" w:pos="4962"/>
      </w:tabs>
      <w:spacing w:before="60" w:after="60"/>
      <w:ind w:left="-1701"/>
    </w:pPr>
    <w:rPr>
      <w:sz w:val="20"/>
    </w:rPr>
  </w:style>
  <w:style w:type="paragraph" w:styleId="Sidhuvud">
    <w:name w:val="header"/>
    <w:basedOn w:val="Normal"/>
    <w:link w:val="SidhuvudChar"/>
    <w:uiPriority w:val="6"/>
    <w:rsid w:val="003A528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6"/>
    <w:rsid w:val="00C6610C"/>
    <w:rPr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rsid w:val="003A528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C6610C"/>
    <w:rPr>
      <w:szCs w:val="20"/>
      <w:lang w:eastAsia="sv-SE"/>
    </w:rPr>
  </w:style>
  <w:style w:type="paragraph" w:styleId="Sidfot">
    <w:name w:val="footer"/>
    <w:basedOn w:val="Normal"/>
    <w:link w:val="SidfotChar"/>
    <w:uiPriority w:val="6"/>
    <w:rsid w:val="003A5288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6"/>
    <w:rsid w:val="00C6610C"/>
    <w:rPr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0A7BAB"/>
    <w:rPr>
      <w:rFonts w:asciiTheme="majorHAnsi" w:eastAsiaTheme="majorEastAsia" w:hAnsiTheme="majorHAnsi" w:cstheme="majorBidi"/>
      <w:i/>
      <w:iCs/>
      <w:color w:val="134F78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0A7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0A7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MHI-doc">
  <a:themeElements>
    <a:clrScheme name="SMHI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3B9CDF"/>
      </a:accent1>
      <a:accent2>
        <a:srgbClr val="72CA34"/>
      </a:accent2>
      <a:accent3>
        <a:srgbClr val="FDEB1B"/>
      </a:accent3>
      <a:accent4>
        <a:srgbClr val="F82B37"/>
      </a:accent4>
      <a:accent5>
        <a:srgbClr val="000000"/>
      </a:accent5>
      <a:accent6>
        <a:srgbClr val="7F7F7F"/>
      </a:accent6>
      <a:hlink>
        <a:srgbClr val="0000FF"/>
      </a:hlink>
      <a:folHlink>
        <a:srgbClr val="800080"/>
      </a:folHlink>
    </a:clrScheme>
    <a:fontScheme name="SMH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6C0B-50AA-4EE9-B9A1-C3975A8C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B6435F4A</Template>
  <TotalTime>33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SMHI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Maria</dc:creator>
  <cp:lastModifiedBy>Andersson Maria</cp:lastModifiedBy>
  <cp:revision>1</cp:revision>
  <cp:lastPrinted>2010-10-04T08:29:00Z</cp:lastPrinted>
  <dcterms:created xsi:type="dcterms:W3CDTF">2012-02-03T09:11:00Z</dcterms:created>
  <dcterms:modified xsi:type="dcterms:W3CDTF">2012-02-03T09:44:00Z</dcterms:modified>
</cp:coreProperties>
</file>